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28" w:rsidRDefault="00F6287E"/>
    <w:p w:rsidR="007A554E" w:rsidRPr="007A554E" w:rsidRDefault="007A554E">
      <w:pPr>
        <w:rPr>
          <w:rFonts w:ascii="Times New Roman" w:hAnsi="Times New Roman" w:cs="Times New Roman"/>
          <w:b/>
          <w:sz w:val="24"/>
          <w:szCs w:val="24"/>
        </w:rPr>
      </w:pPr>
      <w:r w:rsidRPr="007A554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F6287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7A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87E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7A554E" w:rsidRPr="005B6AA0" w:rsidRDefault="007A554E" w:rsidP="007A55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B20BD">
        <w:rPr>
          <w:rFonts w:ascii="Times New Roman" w:hAnsi="Times New Roman" w:cs="Times New Roman"/>
          <w:sz w:val="24"/>
          <w:szCs w:val="24"/>
        </w:rPr>
        <w:t xml:space="preserve">Программа по математике для обучающихся 5–9 классов разработана на основе </w:t>
      </w:r>
      <w:r w:rsidRPr="005B6AA0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ООП ООО, представленных в ФГОС ООО, с учётом распределённых по классам проверяемых требований к результатам освоения ООП ООО и элементов содержания, представленных в Универсальном кодификаторе по математике, а также на основе программы воспитания обучающихся МКОУ </w:t>
      </w:r>
      <w:proofErr w:type="spellStart"/>
      <w:r w:rsidRPr="005B6AA0">
        <w:rPr>
          <w:rFonts w:ascii="Times New Roman" w:hAnsi="Times New Roman" w:cs="Times New Roman"/>
          <w:sz w:val="24"/>
          <w:szCs w:val="24"/>
        </w:rPr>
        <w:t>Табольская</w:t>
      </w:r>
      <w:proofErr w:type="spellEnd"/>
      <w:r w:rsidRPr="005B6AA0">
        <w:rPr>
          <w:rFonts w:ascii="Times New Roman" w:hAnsi="Times New Roman" w:cs="Times New Roman"/>
          <w:sz w:val="24"/>
          <w:szCs w:val="24"/>
        </w:rPr>
        <w:t xml:space="preserve"> ООШ имени Героя Советского Союза Шувалова Н. И. </w:t>
      </w:r>
      <w:r w:rsidRPr="00DB20BD">
        <w:rPr>
          <w:rFonts w:ascii="Times New Roman" w:hAnsi="Times New Roman" w:cs="Times New Roman"/>
          <w:sz w:val="24"/>
          <w:szCs w:val="24"/>
        </w:rPr>
        <w:t>В программе</w:t>
      </w:r>
      <w:proofErr w:type="gramEnd"/>
      <w:r w:rsidRPr="00DB20BD">
        <w:rPr>
          <w:rFonts w:ascii="Times New Roman" w:hAnsi="Times New Roman" w:cs="Times New Roman"/>
          <w:sz w:val="24"/>
          <w:szCs w:val="24"/>
        </w:rPr>
        <w:t xml:space="preserve"> по математике учтены идеи и положения Концепции развития математического образования в Российской Федерации.</w:t>
      </w:r>
      <w:r>
        <w:t xml:space="preserve">     </w:t>
      </w:r>
    </w:p>
    <w:p w:rsidR="007A554E" w:rsidRPr="005B6AA0" w:rsidRDefault="007A554E" w:rsidP="007A55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A0">
        <w:rPr>
          <w:rFonts w:ascii="Times New Roman" w:hAnsi="Times New Roman" w:cs="Times New Roman"/>
          <w:b/>
          <w:sz w:val="24"/>
          <w:szCs w:val="24"/>
        </w:rPr>
        <w:t xml:space="preserve">Приоритетными целями обучения математике в 5–9 классах являются: </w:t>
      </w:r>
    </w:p>
    <w:p w:rsidR="007A554E" w:rsidRPr="00DB20BD" w:rsidRDefault="007A554E" w:rsidP="007A554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7A554E" w:rsidRPr="00DB20BD" w:rsidRDefault="007A554E" w:rsidP="007A554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DB20B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DB20BD">
        <w:rPr>
          <w:rFonts w:ascii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7A554E" w:rsidRPr="00DB20BD" w:rsidRDefault="007A554E" w:rsidP="007A554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7A554E" w:rsidRPr="00DB20BD" w:rsidRDefault="007A554E" w:rsidP="007A554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</w:t>
      </w:r>
      <w:r w:rsidRPr="00DB20BD">
        <w:rPr>
          <w:rFonts w:ascii="Times New Roman" w:hAnsi="Times New Roman" w:cs="Times New Roman"/>
          <w:sz w:val="24"/>
          <w:szCs w:val="24"/>
        </w:rPr>
        <w:br/>
        <w:t>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7A554E" w:rsidRPr="00DB20BD" w:rsidRDefault="007A554E" w:rsidP="007A55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</w:t>
      </w:r>
      <w:r>
        <w:rPr>
          <w:rFonts w:ascii="Times New Roman" w:hAnsi="Times New Roman" w:cs="Times New Roman"/>
          <w:sz w:val="24"/>
          <w:szCs w:val="24"/>
        </w:rPr>
        <w:t xml:space="preserve">ледующих учебных курсов: </w:t>
      </w:r>
      <w:r w:rsidRPr="00DB20BD">
        <w:rPr>
          <w:rFonts w:ascii="Times New Roman" w:hAnsi="Times New Roman" w:cs="Times New Roman"/>
          <w:sz w:val="24"/>
          <w:szCs w:val="24"/>
        </w:rPr>
        <w:t>в 5–6 классах – курса «Математика», в</w:t>
      </w:r>
      <w:r>
        <w:rPr>
          <w:rFonts w:ascii="Times New Roman" w:hAnsi="Times New Roman" w:cs="Times New Roman"/>
          <w:sz w:val="24"/>
          <w:szCs w:val="24"/>
        </w:rPr>
        <w:t xml:space="preserve"> 7–9 классах – курсов «Алгебра», «Геометрия» и «Вероятность </w:t>
      </w:r>
      <w:r w:rsidRPr="00DB20BD">
        <w:rPr>
          <w:rFonts w:ascii="Times New Roman" w:hAnsi="Times New Roman" w:cs="Times New Roman"/>
          <w:sz w:val="24"/>
          <w:szCs w:val="24"/>
        </w:rPr>
        <w:t>и статистика».</w:t>
      </w:r>
    </w:p>
    <w:p w:rsidR="007A554E" w:rsidRPr="00DB20BD" w:rsidRDefault="007A554E" w:rsidP="007A55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0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бщее число часов </w:t>
      </w:r>
      <w:r w:rsidRPr="00DB20BD">
        <w:rPr>
          <w:rFonts w:ascii="Times New Roman" w:hAnsi="Times New Roman" w:cs="Times New Roman"/>
          <w:sz w:val="24"/>
          <w:szCs w:val="24"/>
        </w:rPr>
        <w:t>для изучения математики (базовый уровень) на уровне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составляет</w:t>
      </w:r>
      <w:r w:rsidRPr="00DB20BD">
        <w:rPr>
          <w:rFonts w:ascii="Times New Roman" w:hAnsi="Times New Roman" w:cs="Times New Roman"/>
          <w:sz w:val="24"/>
          <w:szCs w:val="24"/>
        </w:rPr>
        <w:t xml:space="preserve"> 952 часа: в 5 классе – 170 часов (5 часов в неделю), в 6 классе – 170 часов (5 часов в неделю), в 7 классе – 204 часа (6 часов в неделю), в 8 классе – 204 часа (</w:t>
      </w:r>
      <w:r>
        <w:rPr>
          <w:rFonts w:ascii="Times New Roman" w:hAnsi="Times New Roman" w:cs="Times New Roman"/>
          <w:sz w:val="24"/>
          <w:szCs w:val="24"/>
        </w:rPr>
        <w:t xml:space="preserve">6 часов в неделю), в 9 классе – </w:t>
      </w:r>
      <w:r w:rsidRPr="00DB20BD">
        <w:rPr>
          <w:rFonts w:ascii="Times New Roman" w:hAnsi="Times New Roman" w:cs="Times New Roman"/>
          <w:sz w:val="24"/>
          <w:szCs w:val="24"/>
        </w:rPr>
        <w:t>204 часа (6 часов в</w:t>
      </w:r>
      <w:proofErr w:type="gramEnd"/>
      <w:r w:rsidRPr="00DB20BD">
        <w:rPr>
          <w:rFonts w:ascii="Times New Roman" w:hAnsi="Times New Roman" w:cs="Times New Roman"/>
          <w:sz w:val="24"/>
          <w:szCs w:val="24"/>
        </w:rPr>
        <w:t xml:space="preserve"> неделю).</w:t>
      </w:r>
    </w:p>
    <w:p w:rsidR="007A554E" w:rsidRPr="00DB20BD" w:rsidRDefault="007A554E" w:rsidP="007A554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0BD">
        <w:rPr>
          <w:rFonts w:ascii="Times New Roman" w:hAnsi="Times New Roman" w:cs="Times New Roman"/>
          <w:sz w:val="24"/>
          <w:szCs w:val="24"/>
        </w:rPr>
        <w:t xml:space="preserve">Изучение математики на уровне основного общего образования направлено на достижение </w:t>
      </w:r>
      <w:proofErr w:type="gramStart"/>
      <w:r w:rsidRPr="00DB20BD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0BD">
        <w:rPr>
          <w:rFonts w:ascii="Times New Roman" w:hAnsi="Times New Roman" w:cs="Times New Roman"/>
          <w:sz w:val="24"/>
          <w:szCs w:val="24"/>
        </w:rPr>
        <w:t>и предметных образовательных результатов освоения учебного предмета.</w:t>
      </w:r>
    </w:p>
    <w:p w:rsidR="007A554E" w:rsidRDefault="007A554E"/>
    <w:sectPr w:rsidR="007A554E" w:rsidSect="0097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5D1"/>
    <w:multiLevelType w:val="hybridMultilevel"/>
    <w:tmpl w:val="A462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54E"/>
    <w:rsid w:val="000A7AA4"/>
    <w:rsid w:val="0056104A"/>
    <w:rsid w:val="00667593"/>
    <w:rsid w:val="006902BF"/>
    <w:rsid w:val="007A554E"/>
    <w:rsid w:val="00971251"/>
    <w:rsid w:val="00AD3DD6"/>
    <w:rsid w:val="00ED2F3B"/>
    <w:rsid w:val="00F6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2023-10-01T09:47:00Z</dcterms:created>
  <dcterms:modified xsi:type="dcterms:W3CDTF">2023-10-01T09:51:00Z</dcterms:modified>
</cp:coreProperties>
</file>