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BA" w:rsidRDefault="0052206C">
      <w:pPr>
        <w:pStyle w:val="Heading1"/>
        <w:spacing w:before="72" w:line="242" w:lineRule="auto"/>
        <w:ind w:left="4041"/>
        <w:rPr>
          <w:u w:val="none"/>
        </w:rPr>
      </w:pPr>
      <w:r>
        <w:rPr>
          <w:u w:val="thick"/>
        </w:rPr>
        <w:t>АННОТАЦИЯ</w:t>
      </w:r>
      <w:r>
        <w:rPr>
          <w:spacing w:val="-7"/>
          <w:u w:val="thick"/>
        </w:rPr>
        <w:t xml:space="preserve"> </w:t>
      </w:r>
      <w:r>
        <w:rPr>
          <w:u w:val="thick"/>
        </w:rPr>
        <w:t>К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РАБОЧЕЙ</w:t>
      </w:r>
      <w:r>
        <w:rPr>
          <w:spacing w:val="-8"/>
          <w:u w:val="thick"/>
        </w:rPr>
        <w:t xml:space="preserve"> </w:t>
      </w:r>
      <w:r>
        <w:rPr>
          <w:u w:val="thick"/>
        </w:rPr>
        <w:t>ПРОГРАММЕ</w:t>
      </w:r>
      <w:r>
        <w:rPr>
          <w:spacing w:val="-6"/>
          <w:u w:val="thick"/>
        </w:rPr>
        <w:t xml:space="preserve"> </w:t>
      </w:r>
      <w:r>
        <w:rPr>
          <w:u w:val="thick"/>
        </w:rPr>
        <w:t>ПО</w:t>
      </w:r>
      <w:r>
        <w:rPr>
          <w:spacing w:val="-9"/>
          <w:u w:val="thick"/>
        </w:rPr>
        <w:t xml:space="preserve"> </w:t>
      </w:r>
      <w:r>
        <w:rPr>
          <w:u w:val="thick"/>
        </w:rPr>
        <w:t>ФИЗИЧЕСКОЙ</w:t>
      </w:r>
      <w:r>
        <w:rPr>
          <w:spacing w:val="-67"/>
          <w:u w:val="none"/>
        </w:rPr>
        <w:t xml:space="preserve"> </w:t>
      </w:r>
      <w:r>
        <w:rPr>
          <w:u w:val="thick"/>
        </w:rPr>
        <w:t>КУЛЬТУРЕ</w:t>
      </w:r>
    </w:p>
    <w:p w:rsidR="00CF0DBA" w:rsidRDefault="0052206C">
      <w:pPr>
        <w:pStyle w:val="a3"/>
        <w:spacing w:before="264"/>
        <w:ind w:left="102" w:right="110"/>
        <w:jc w:val="both"/>
      </w:pPr>
      <w:r>
        <w:t>Рабочая программа учебного предмета «Физическая культура»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действий.</w:t>
      </w:r>
    </w:p>
    <w:p w:rsidR="00CF0DBA" w:rsidRDefault="00CF0DBA">
      <w:pPr>
        <w:pStyle w:val="a3"/>
        <w:spacing w:before="11"/>
        <w:rPr>
          <w:sz w:val="23"/>
        </w:rPr>
      </w:pPr>
    </w:p>
    <w:p w:rsidR="00CF0DBA" w:rsidRDefault="0052206C">
      <w:pPr>
        <w:pStyle w:val="a3"/>
        <w:ind w:left="102"/>
        <w:jc w:val="both"/>
      </w:pPr>
      <w:r>
        <w:rPr>
          <w:b/>
          <w:i/>
        </w:rPr>
        <w:t>Цель</w:t>
      </w:r>
      <w:r>
        <w:rPr>
          <w:b/>
          <w:i/>
          <w:spacing w:val="-6"/>
        </w:rPr>
        <w:t xml:space="preserve"> </w:t>
      </w:r>
      <w:r>
        <w:t>физического</w:t>
      </w:r>
      <w:r>
        <w:rPr>
          <w:spacing w:val="-8"/>
        </w:rPr>
        <w:t xml:space="preserve"> </w:t>
      </w:r>
      <w:r>
        <w:t>воспитания:</w:t>
      </w:r>
    </w:p>
    <w:p w:rsidR="00CF0DBA" w:rsidRDefault="00CF0DBA">
      <w:pPr>
        <w:pStyle w:val="a3"/>
        <w:spacing w:before="11"/>
        <w:rPr>
          <w:sz w:val="23"/>
        </w:rPr>
      </w:pPr>
    </w:p>
    <w:p w:rsidR="00CF0DBA" w:rsidRDefault="0052206C">
      <w:pPr>
        <w:pStyle w:val="a3"/>
        <w:ind w:left="102" w:right="115"/>
        <w:jc w:val="both"/>
      </w:pPr>
      <w:r>
        <w:t>формирование у учащихся начальной школы основ здорового образа жизни,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разнообразных форм занятий</w:t>
      </w:r>
      <w:r>
        <w:rPr>
          <w:spacing w:val="2"/>
        </w:rPr>
        <w:t xml:space="preserve"> </w:t>
      </w:r>
      <w:r>
        <w:t>физической культурой.</w:t>
      </w:r>
    </w:p>
    <w:p w:rsidR="00CF0DBA" w:rsidRDefault="00CF0DBA">
      <w:pPr>
        <w:pStyle w:val="a3"/>
        <w:spacing w:before="2"/>
        <w:rPr>
          <w:sz w:val="24"/>
        </w:rPr>
      </w:pPr>
    </w:p>
    <w:p w:rsidR="00CF0DBA" w:rsidRDefault="0052206C">
      <w:pPr>
        <w:pStyle w:val="a3"/>
        <w:ind w:left="102"/>
      </w:pPr>
      <w:r>
        <w:t>Реализация</w:t>
      </w:r>
      <w:r>
        <w:rPr>
          <w:spacing w:val="58"/>
        </w:rPr>
        <w:t xml:space="preserve"> </w:t>
      </w:r>
      <w:r>
        <w:t>данной</w:t>
      </w:r>
      <w:r>
        <w:rPr>
          <w:spacing w:val="60"/>
        </w:rPr>
        <w:t xml:space="preserve"> </w:t>
      </w:r>
      <w:r>
        <w:t>цели</w:t>
      </w:r>
      <w:r>
        <w:rPr>
          <w:spacing w:val="58"/>
        </w:rPr>
        <w:t xml:space="preserve"> </w:t>
      </w:r>
      <w:r>
        <w:t>связана</w:t>
      </w:r>
      <w:r>
        <w:rPr>
          <w:spacing w:val="62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решением</w:t>
      </w:r>
      <w:r>
        <w:rPr>
          <w:spacing w:val="61"/>
        </w:rPr>
        <w:t xml:space="preserve"> </w:t>
      </w:r>
      <w:proofErr w:type="gramStart"/>
      <w:r>
        <w:t>следующих</w:t>
      </w:r>
      <w:proofErr w:type="gramEnd"/>
      <w:r>
        <w:rPr>
          <w:spacing w:val="55"/>
        </w:rPr>
        <w:t xml:space="preserve"> </w:t>
      </w:r>
      <w:r>
        <w:t>образовательных</w:t>
      </w:r>
    </w:p>
    <w:p w:rsidR="00CF0DBA" w:rsidRDefault="0052206C">
      <w:pPr>
        <w:spacing w:before="7" w:line="318" w:lineRule="exact"/>
        <w:ind w:left="102"/>
        <w:rPr>
          <w:b/>
          <w:i/>
          <w:sz w:val="28"/>
        </w:rPr>
      </w:pPr>
      <w:r>
        <w:rPr>
          <w:b/>
          <w:i/>
          <w:sz w:val="28"/>
        </w:rPr>
        <w:t>задач:</w:t>
      </w:r>
    </w:p>
    <w:p w:rsidR="00CF0DBA" w:rsidRDefault="0052206C">
      <w:pPr>
        <w:pStyle w:val="a5"/>
        <w:numPr>
          <w:ilvl w:val="0"/>
          <w:numId w:val="1"/>
        </w:numPr>
        <w:tabs>
          <w:tab w:val="left" w:pos="532"/>
        </w:tabs>
        <w:ind w:right="109" w:firstLine="0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 и повышения функциональных возможностей жизнеобеспечивающих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организма;</w:t>
      </w:r>
    </w:p>
    <w:p w:rsidR="00CF0DBA" w:rsidRDefault="0052206C">
      <w:pPr>
        <w:pStyle w:val="a5"/>
        <w:numPr>
          <w:ilvl w:val="0"/>
          <w:numId w:val="1"/>
        </w:numPr>
        <w:tabs>
          <w:tab w:val="left" w:pos="508"/>
        </w:tabs>
        <w:ind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спорта;</w:t>
      </w:r>
    </w:p>
    <w:p w:rsidR="00CF0DBA" w:rsidRDefault="0052206C">
      <w:pPr>
        <w:pStyle w:val="a5"/>
        <w:numPr>
          <w:ilvl w:val="0"/>
          <w:numId w:val="1"/>
        </w:numPr>
        <w:tabs>
          <w:tab w:val="left" w:pos="465"/>
        </w:tabs>
        <w:ind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общих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8"/>
          <w:sz w:val="28"/>
        </w:rPr>
        <w:t xml:space="preserve"> </w:t>
      </w:r>
      <w:r>
        <w:rPr>
          <w:sz w:val="28"/>
        </w:rPr>
        <w:t>ее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подготовленности;</w:t>
      </w:r>
    </w:p>
    <w:p w:rsidR="00CF0DBA" w:rsidRDefault="0052206C">
      <w:pPr>
        <w:pStyle w:val="a5"/>
        <w:numPr>
          <w:ilvl w:val="0"/>
          <w:numId w:val="1"/>
        </w:numPr>
        <w:tabs>
          <w:tab w:val="left" w:pos="566"/>
        </w:tabs>
        <w:ind w:right="110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упражнениями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одвижным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досуга;</w:t>
      </w:r>
    </w:p>
    <w:p w:rsidR="00CF0DBA" w:rsidRDefault="0052206C">
      <w:pPr>
        <w:pStyle w:val="a5"/>
        <w:numPr>
          <w:ilvl w:val="0"/>
          <w:numId w:val="1"/>
        </w:numPr>
        <w:tabs>
          <w:tab w:val="left" w:pos="498"/>
        </w:tabs>
        <w:ind w:right="107" w:firstLine="0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нагрузкой,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подготовленности.</w:t>
      </w:r>
    </w:p>
    <w:p w:rsidR="00CF0DBA" w:rsidRDefault="0052206C">
      <w:pPr>
        <w:pStyle w:val="a3"/>
        <w:ind w:left="102" w:right="107"/>
        <w:jc w:val="both"/>
      </w:pPr>
      <w:r>
        <w:rPr>
          <w:spacing w:val="-1"/>
        </w:rPr>
        <w:t>Содержание</w:t>
      </w:r>
      <w:r>
        <w:rPr>
          <w:spacing w:val="-16"/>
        </w:rPr>
        <w:t xml:space="preserve"> </w:t>
      </w:r>
      <w:r>
        <w:rPr>
          <w:spacing w:val="-1"/>
        </w:rPr>
        <w:t>программы</w:t>
      </w:r>
      <w:r>
        <w:rPr>
          <w:spacing w:val="-16"/>
        </w:rPr>
        <w:t xml:space="preserve"> </w:t>
      </w:r>
      <w:r>
        <w:rPr>
          <w:spacing w:val="-1"/>
        </w:rPr>
        <w:t>представлено</w:t>
      </w:r>
      <w:r>
        <w:rPr>
          <w:spacing w:val="-13"/>
        </w:rPr>
        <w:t xml:space="preserve"> </w:t>
      </w:r>
      <w:r>
        <w:t>следующими</w:t>
      </w:r>
      <w:r>
        <w:rPr>
          <w:spacing w:val="-13"/>
        </w:rPr>
        <w:t xml:space="preserve"> </w:t>
      </w:r>
      <w:r>
        <w:t>разделами:</w:t>
      </w:r>
      <w:r>
        <w:rPr>
          <w:spacing w:val="-14"/>
        </w:rPr>
        <w:t xml:space="preserve"> </w:t>
      </w:r>
      <w:proofErr w:type="gramStart"/>
      <w:r>
        <w:t>пояснительная</w:t>
      </w:r>
      <w:proofErr w:type="gramEnd"/>
      <w:r>
        <w:rPr>
          <w:spacing w:val="-68"/>
        </w:rPr>
        <w:t xml:space="preserve"> </w:t>
      </w:r>
      <w:r>
        <w:t>записка к курсу, общая характеристика учебного предмета, описание места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</w:t>
      </w:r>
      <w:r>
        <w:t>а</w:t>
      </w:r>
      <w:r>
        <w:rPr>
          <w:spacing w:val="1"/>
        </w:rPr>
        <w:t xml:space="preserve"> </w:t>
      </w:r>
      <w:r>
        <w:t>в 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 xml:space="preserve">учебного предмета,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</w:t>
      </w:r>
      <w:r>
        <w:rPr>
          <w:spacing w:val="1"/>
        </w:rPr>
        <w:t xml:space="preserve"> </w:t>
      </w:r>
      <w:r>
        <w:t>освоения учебного предмета, содержание учебного предмета, 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 описание учебно-методического и материально- 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образовательной деятельности.</w:t>
      </w:r>
    </w:p>
    <w:sectPr w:rsidR="00CF0DBA" w:rsidSect="00CF0DBA">
      <w:pgSz w:w="11920" w:h="1685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439E"/>
    <w:multiLevelType w:val="hybridMultilevel"/>
    <w:tmpl w:val="DC90307A"/>
    <w:lvl w:ilvl="0" w:tplc="18CA69E4">
      <w:numFmt w:val="bullet"/>
      <w:lvlText w:val="–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C48CD7DC">
      <w:numFmt w:val="bullet"/>
      <w:lvlText w:val="•"/>
      <w:lvlJc w:val="left"/>
      <w:pPr>
        <w:ind w:left="1047" w:hanging="430"/>
      </w:pPr>
      <w:rPr>
        <w:rFonts w:hint="default"/>
        <w:lang w:val="ru-RU" w:eastAsia="en-US" w:bidi="ar-SA"/>
      </w:rPr>
    </w:lvl>
    <w:lvl w:ilvl="2" w:tplc="B6648EE8">
      <w:numFmt w:val="bullet"/>
      <w:lvlText w:val="•"/>
      <w:lvlJc w:val="left"/>
      <w:pPr>
        <w:ind w:left="1994" w:hanging="430"/>
      </w:pPr>
      <w:rPr>
        <w:rFonts w:hint="default"/>
        <w:lang w:val="ru-RU" w:eastAsia="en-US" w:bidi="ar-SA"/>
      </w:rPr>
    </w:lvl>
    <w:lvl w:ilvl="3" w:tplc="DD082D10">
      <w:numFmt w:val="bullet"/>
      <w:lvlText w:val="•"/>
      <w:lvlJc w:val="left"/>
      <w:pPr>
        <w:ind w:left="2941" w:hanging="430"/>
      </w:pPr>
      <w:rPr>
        <w:rFonts w:hint="default"/>
        <w:lang w:val="ru-RU" w:eastAsia="en-US" w:bidi="ar-SA"/>
      </w:rPr>
    </w:lvl>
    <w:lvl w:ilvl="4" w:tplc="0688DDA2">
      <w:numFmt w:val="bullet"/>
      <w:lvlText w:val="•"/>
      <w:lvlJc w:val="left"/>
      <w:pPr>
        <w:ind w:left="3888" w:hanging="430"/>
      </w:pPr>
      <w:rPr>
        <w:rFonts w:hint="default"/>
        <w:lang w:val="ru-RU" w:eastAsia="en-US" w:bidi="ar-SA"/>
      </w:rPr>
    </w:lvl>
    <w:lvl w:ilvl="5" w:tplc="486A9B18">
      <w:numFmt w:val="bullet"/>
      <w:lvlText w:val="•"/>
      <w:lvlJc w:val="left"/>
      <w:pPr>
        <w:ind w:left="4835" w:hanging="430"/>
      </w:pPr>
      <w:rPr>
        <w:rFonts w:hint="default"/>
        <w:lang w:val="ru-RU" w:eastAsia="en-US" w:bidi="ar-SA"/>
      </w:rPr>
    </w:lvl>
    <w:lvl w:ilvl="6" w:tplc="5900B594">
      <w:numFmt w:val="bullet"/>
      <w:lvlText w:val="•"/>
      <w:lvlJc w:val="left"/>
      <w:pPr>
        <w:ind w:left="5782" w:hanging="430"/>
      </w:pPr>
      <w:rPr>
        <w:rFonts w:hint="default"/>
        <w:lang w:val="ru-RU" w:eastAsia="en-US" w:bidi="ar-SA"/>
      </w:rPr>
    </w:lvl>
    <w:lvl w:ilvl="7" w:tplc="A0F8D364">
      <w:numFmt w:val="bullet"/>
      <w:lvlText w:val="•"/>
      <w:lvlJc w:val="left"/>
      <w:pPr>
        <w:ind w:left="6729" w:hanging="430"/>
      </w:pPr>
      <w:rPr>
        <w:rFonts w:hint="default"/>
        <w:lang w:val="ru-RU" w:eastAsia="en-US" w:bidi="ar-SA"/>
      </w:rPr>
    </w:lvl>
    <w:lvl w:ilvl="8" w:tplc="472E473A">
      <w:numFmt w:val="bullet"/>
      <w:lvlText w:val="•"/>
      <w:lvlJc w:val="left"/>
      <w:pPr>
        <w:ind w:left="7676" w:hanging="43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0DBA"/>
    <w:rsid w:val="0052206C"/>
    <w:rsid w:val="00CF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0DB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0D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0DB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F0DBA"/>
    <w:pPr>
      <w:spacing w:before="7"/>
      <w:ind w:left="102" w:hanging="3220"/>
      <w:outlineLvl w:val="1"/>
    </w:pPr>
    <w:rPr>
      <w:b/>
      <w:bCs/>
      <w:i/>
      <w:iCs/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rsid w:val="00CF0DBA"/>
    <w:pPr>
      <w:spacing w:before="207"/>
      <w:ind w:right="3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CF0DBA"/>
    <w:pPr>
      <w:ind w:left="102" w:right="108"/>
      <w:jc w:val="both"/>
    </w:pPr>
  </w:style>
  <w:style w:type="paragraph" w:customStyle="1" w:styleId="TableParagraph">
    <w:name w:val="Table Paragraph"/>
    <w:basedOn w:val="a"/>
    <w:uiPriority w:val="1"/>
    <w:qFormat/>
    <w:rsid w:val="00CF0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РАЗДЕЛ</dc:title>
  <dc:creator>Tatiana</dc:creator>
  <cp:lastModifiedBy>Admin</cp:lastModifiedBy>
  <cp:revision>3</cp:revision>
  <dcterms:created xsi:type="dcterms:W3CDTF">2023-09-29T11:11:00Z</dcterms:created>
  <dcterms:modified xsi:type="dcterms:W3CDTF">2023-09-29T11:12:00Z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