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43"/>
      </w:tblGrid>
      <w:tr w:rsidR="000D73F1" w:rsidRPr="002A02F1" w:rsidTr="00A14B66">
        <w:tc>
          <w:tcPr>
            <w:tcW w:w="10137" w:type="dxa"/>
          </w:tcPr>
          <w:p w:rsidR="000D73F1" w:rsidRPr="00A07C3A" w:rsidRDefault="000D73F1" w:rsidP="00A14B6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0" w:name="me1"/>
            <w:bookmarkStart w:id="1" w:name="dfashruosb"/>
            <w:bookmarkEnd w:id="0"/>
            <w:bookmarkEnd w:id="1"/>
            <w:r w:rsidRPr="00A07C3A">
              <w:rPr>
                <w:rFonts w:ascii="Times New Roman" w:hAnsi="Times New Roman"/>
                <w:b/>
              </w:rPr>
              <w:t xml:space="preserve">Муниципальное казённое общеобразовательное учреждение </w:t>
            </w:r>
          </w:p>
          <w:p w:rsidR="000D73F1" w:rsidRPr="00A07C3A" w:rsidRDefault="000D73F1" w:rsidP="00A14B6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07C3A">
              <w:rPr>
                <w:rFonts w:ascii="Times New Roman" w:hAnsi="Times New Roman"/>
                <w:b/>
              </w:rPr>
              <w:t>Табольская</w:t>
            </w:r>
            <w:proofErr w:type="spellEnd"/>
            <w:r w:rsidRPr="00A07C3A">
              <w:rPr>
                <w:rFonts w:ascii="Times New Roman" w:hAnsi="Times New Roman"/>
                <w:b/>
              </w:rPr>
              <w:t xml:space="preserve"> основная общеобразовательная школа</w:t>
            </w:r>
          </w:p>
          <w:p w:rsidR="000D73F1" w:rsidRPr="00A07C3A" w:rsidRDefault="000D73F1" w:rsidP="00A14B6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07C3A">
              <w:rPr>
                <w:rFonts w:ascii="Times New Roman" w:hAnsi="Times New Roman"/>
                <w:b/>
              </w:rPr>
              <w:t xml:space="preserve">(МКОУ </w:t>
            </w:r>
            <w:proofErr w:type="spellStart"/>
            <w:r w:rsidRPr="00A07C3A">
              <w:rPr>
                <w:rFonts w:ascii="Times New Roman" w:hAnsi="Times New Roman"/>
                <w:b/>
              </w:rPr>
              <w:t>Табольская</w:t>
            </w:r>
            <w:proofErr w:type="spellEnd"/>
            <w:r w:rsidRPr="00A07C3A">
              <w:rPr>
                <w:rFonts w:ascii="Times New Roman" w:hAnsi="Times New Roman"/>
                <w:b/>
              </w:rPr>
              <w:t xml:space="preserve"> ООШ)</w:t>
            </w:r>
          </w:p>
          <w:p w:rsidR="000D73F1" w:rsidRPr="0069356F" w:rsidRDefault="000D73F1" w:rsidP="00A14B66">
            <w:pPr>
              <w:pStyle w:val="a3"/>
              <w:rPr>
                <w:rFonts w:ascii="Times New Roman" w:hAnsi="Times New Roman"/>
                <w:b/>
              </w:rPr>
            </w:pPr>
            <w:r w:rsidRPr="0069356F">
              <w:rPr>
                <w:rFonts w:ascii="Times New Roman" w:hAnsi="Times New Roman"/>
                <w:b/>
              </w:rPr>
              <w:t>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______________</w:t>
            </w:r>
          </w:p>
          <w:p w:rsidR="000D73F1" w:rsidRPr="0024457C" w:rsidRDefault="000D73F1" w:rsidP="00A14B66">
            <w:pPr>
              <w:pStyle w:val="a3"/>
              <w:jc w:val="center"/>
              <w:rPr>
                <w:rStyle w:val="a6"/>
                <w:rFonts w:eastAsia="Calibri"/>
                <w:i w:val="0"/>
                <w:iCs w:val="0"/>
              </w:rPr>
            </w:pPr>
            <w:r>
              <w:rPr>
                <w:rFonts w:ascii="Times New Roman" w:hAnsi="Times New Roman"/>
              </w:rPr>
              <w:t>Здание № 16 села</w:t>
            </w:r>
            <w:r w:rsidRPr="0069356F">
              <w:rPr>
                <w:rFonts w:ascii="Times New Roman" w:hAnsi="Times New Roman"/>
              </w:rPr>
              <w:t xml:space="preserve"> </w:t>
            </w:r>
            <w:proofErr w:type="spellStart"/>
            <w:r w:rsidRPr="0069356F">
              <w:rPr>
                <w:rFonts w:ascii="Times New Roman" w:hAnsi="Times New Roman"/>
              </w:rPr>
              <w:t>Таболо</w:t>
            </w:r>
            <w:proofErr w:type="spellEnd"/>
            <w:r w:rsidRPr="0069356F">
              <w:rPr>
                <w:rFonts w:ascii="Times New Roman" w:hAnsi="Times New Roman"/>
              </w:rPr>
              <w:t xml:space="preserve"> </w:t>
            </w:r>
            <w:proofErr w:type="spellStart"/>
            <w:r w:rsidRPr="0069356F">
              <w:rPr>
                <w:rFonts w:ascii="Times New Roman" w:hAnsi="Times New Roman"/>
              </w:rPr>
              <w:t>Кимовского</w:t>
            </w:r>
            <w:proofErr w:type="spellEnd"/>
            <w:r w:rsidRPr="0069356F">
              <w:rPr>
                <w:rFonts w:ascii="Times New Roman" w:hAnsi="Times New Roman"/>
              </w:rPr>
              <w:t xml:space="preserve"> района Тульской области, 301751</w:t>
            </w:r>
          </w:p>
        </w:tc>
      </w:tr>
      <w:tr w:rsidR="000D73F1" w:rsidRPr="002A02F1" w:rsidTr="00A14B66">
        <w:tc>
          <w:tcPr>
            <w:tcW w:w="10137" w:type="dxa"/>
          </w:tcPr>
          <w:p w:rsidR="000D73F1" w:rsidRPr="000E2850" w:rsidRDefault="000D73F1" w:rsidP="00A14B66">
            <w:pPr>
              <w:rPr>
                <w:rStyle w:val="a6"/>
                <w:sz w:val="20"/>
                <w:lang w:val="ru-RU"/>
              </w:rPr>
            </w:pPr>
          </w:p>
        </w:tc>
      </w:tr>
    </w:tbl>
    <w:p w:rsidR="000D73F1" w:rsidRPr="00AE006A" w:rsidRDefault="000D73F1" w:rsidP="000D73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</w:rPr>
      </w:pPr>
      <w:bookmarkStart w:id="2" w:name="dfasn179fy"/>
      <w:bookmarkEnd w:id="2"/>
      <w:r w:rsidRPr="00AE006A">
        <w:rPr>
          <w:rFonts w:ascii="Times New Roman" w:hAnsi="Times New Roman" w:cs="Times New Roman"/>
          <w:color w:val="FF0000"/>
        </w:rPr>
        <w:t> </w:t>
      </w:r>
    </w:p>
    <w:tbl>
      <w:tblPr>
        <w:tblW w:w="0" w:type="auto"/>
        <w:jc w:val="center"/>
        <w:tblLook w:val="04A0"/>
      </w:tblPr>
      <w:tblGrid>
        <w:gridCol w:w="3929"/>
        <w:gridCol w:w="1333"/>
        <w:gridCol w:w="3981"/>
      </w:tblGrid>
      <w:tr w:rsidR="000D73F1" w:rsidRPr="00AE006A" w:rsidTr="00A14B66">
        <w:trPr>
          <w:jc w:val="center"/>
        </w:trPr>
        <w:tc>
          <w:tcPr>
            <w:tcW w:w="4051" w:type="dxa"/>
            <w:hideMark/>
          </w:tcPr>
          <w:p w:rsidR="000D73F1" w:rsidRPr="000E2850" w:rsidRDefault="000D73F1" w:rsidP="002A02F1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0D73F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 w:rsidR="002A02F1" w:rsidRPr="002A02F1">
              <w:rPr>
                <w:rFonts w:ascii="Times New Roman" w:hAnsi="Times New Roman"/>
                <w:i/>
                <w:lang w:val="ru-RU"/>
              </w:rPr>
              <w:br/>
            </w:r>
            <w:r w:rsidR="002A02F1">
              <w:rPr>
                <w:rFonts w:ascii="Times New Roman" w:hAnsi="Times New Roman"/>
                <w:lang w:val="ru-RU"/>
              </w:rPr>
              <w:t>П</w:t>
            </w:r>
            <w:r w:rsidR="002A02F1" w:rsidRPr="002A02F1">
              <w:rPr>
                <w:rFonts w:ascii="Times New Roman" w:hAnsi="Times New Roman"/>
                <w:lang w:val="ru-RU"/>
              </w:rPr>
              <w:t>едагогическим советом</w:t>
            </w:r>
            <w:r w:rsidR="002A02F1" w:rsidRPr="002A02F1">
              <w:rPr>
                <w:rFonts w:ascii="Times New Roman" w:hAnsi="Times New Roman"/>
                <w:lang w:val="ru-RU"/>
              </w:rPr>
              <w:br/>
              <w:t>МКОУ</w:t>
            </w:r>
            <w:r w:rsidR="002A02F1" w:rsidRPr="007C61FE">
              <w:rPr>
                <w:rFonts w:ascii="Times New Roman" w:hAnsi="Times New Roman"/>
              </w:rPr>
              <w:t> </w:t>
            </w:r>
            <w:proofErr w:type="spellStart"/>
            <w:r w:rsidR="002A02F1" w:rsidRPr="002A02F1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="002A02F1" w:rsidRPr="002A02F1">
              <w:rPr>
                <w:rFonts w:ascii="Times New Roman" w:hAnsi="Times New Roman"/>
                <w:lang w:val="ru-RU"/>
              </w:rPr>
              <w:t xml:space="preserve"> ООШ</w:t>
            </w:r>
            <w:r w:rsidR="002A02F1" w:rsidRPr="002A02F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2A02F1" w:rsidRPr="002A02F1">
              <w:rPr>
                <w:rFonts w:ascii="Times New Roman" w:hAnsi="Times New Roman"/>
                <w:i/>
                <w:lang w:val="ru-RU"/>
              </w:rPr>
              <w:br/>
              <w:t>(протокол от</w:t>
            </w:r>
            <w:r w:rsidR="002A02F1" w:rsidRPr="007C61FE">
              <w:rPr>
                <w:rFonts w:ascii="Times New Roman" w:hAnsi="Times New Roman"/>
                <w:i/>
              </w:rPr>
              <w:t> </w:t>
            </w:r>
            <w:r w:rsidR="002A02F1" w:rsidRPr="002A02F1">
              <w:rPr>
                <w:rFonts w:ascii="Times New Roman" w:hAnsi="Times New Roman"/>
                <w:i/>
                <w:lang w:val="ru-RU"/>
              </w:rPr>
              <w:t>27.08.2020 №</w:t>
            </w:r>
            <w:r w:rsidR="002A02F1" w:rsidRPr="007C61FE">
              <w:rPr>
                <w:rFonts w:ascii="Times New Roman" w:hAnsi="Times New Roman"/>
                <w:i/>
              </w:rPr>
              <w:t> </w:t>
            </w:r>
            <w:r w:rsidR="002A02F1" w:rsidRPr="002A02F1">
              <w:rPr>
                <w:rFonts w:ascii="Times New Roman" w:hAnsi="Times New Roman"/>
                <w:i/>
                <w:lang w:val="ru-RU"/>
              </w:rPr>
              <w:t>8)</w:t>
            </w:r>
          </w:p>
        </w:tc>
        <w:tc>
          <w:tcPr>
            <w:tcW w:w="1409" w:type="dxa"/>
          </w:tcPr>
          <w:p w:rsidR="000D73F1" w:rsidRPr="000E2850" w:rsidRDefault="000D73F1" w:rsidP="00A14B66">
            <w:pPr>
              <w:rPr>
                <w:rFonts w:ascii="Times New Roman" w:hAnsi="Times New Roman"/>
                <w:color w:val="FF0000"/>
                <w:lang w:val="ru-RU"/>
              </w:rPr>
            </w:pPr>
          </w:p>
          <w:p w:rsidR="000D73F1" w:rsidRPr="000E2850" w:rsidRDefault="000D73F1" w:rsidP="00A14B66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4111" w:type="dxa"/>
          </w:tcPr>
          <w:p w:rsidR="000D73F1" w:rsidRPr="000E2850" w:rsidRDefault="000D73F1" w:rsidP="00A14B6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0E2850">
              <w:rPr>
                <w:rFonts w:ascii="Times New Roman" w:hAnsi="Times New Roman"/>
                <w:b/>
                <w:lang w:val="ru-RU"/>
              </w:rPr>
              <w:t>УТВЕРЖДАЮ</w:t>
            </w:r>
            <w:r w:rsidRPr="000E2850">
              <w:rPr>
                <w:rFonts w:ascii="Times New Roman" w:hAnsi="Times New Roman"/>
                <w:lang w:val="ru-RU"/>
              </w:rPr>
              <w:br/>
              <w:t xml:space="preserve">Директор МКОУ </w:t>
            </w:r>
            <w:proofErr w:type="spellStart"/>
            <w:r w:rsidRPr="000E2850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Pr="000E2850">
              <w:rPr>
                <w:rFonts w:ascii="Times New Roman" w:hAnsi="Times New Roman"/>
                <w:lang w:val="ru-RU"/>
              </w:rPr>
              <w:t xml:space="preserve"> ООШ</w:t>
            </w:r>
            <w:r w:rsidRPr="000E2850">
              <w:rPr>
                <w:rFonts w:ascii="Times New Roman" w:hAnsi="Times New Roman"/>
                <w:lang w:val="ru-RU"/>
              </w:rPr>
              <w:br/>
              <w:t xml:space="preserve"> _________________ Г.П. Пронина</w:t>
            </w:r>
          </w:p>
          <w:p w:rsidR="000D73F1" w:rsidRPr="00AE006A" w:rsidRDefault="000D73F1" w:rsidP="00A14B6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Приказ</w:t>
            </w:r>
            <w:proofErr w:type="spellEnd"/>
            <w:r>
              <w:rPr>
                <w:rFonts w:ascii="Times New Roman" w:hAnsi="Times New Roman"/>
                <w:i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i/>
              </w:rPr>
              <w:t>от</w:t>
            </w:r>
            <w:proofErr w:type="spellEnd"/>
            <w:r>
              <w:rPr>
                <w:rFonts w:ascii="Times New Roman" w:hAnsi="Times New Roman"/>
                <w:i/>
              </w:rPr>
              <w:t xml:space="preserve"> 01.10.2020 № 8</w:t>
            </w:r>
            <w:r>
              <w:rPr>
                <w:rFonts w:ascii="Times New Roman" w:hAnsi="Times New Roman"/>
                <w:i/>
                <w:lang w:val="ru-RU"/>
              </w:rPr>
              <w:t>3</w:t>
            </w:r>
            <w:r w:rsidRPr="007C61FE">
              <w:rPr>
                <w:rFonts w:ascii="Times New Roman" w:hAnsi="Times New Roman"/>
                <w:i/>
              </w:rPr>
              <w:t>)</w:t>
            </w:r>
          </w:p>
        </w:tc>
      </w:tr>
    </w:tbl>
    <w:p w:rsidR="000D73F1" w:rsidRPr="000D73F1" w:rsidRDefault="000D73F1" w:rsidP="000D73F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0D73F1">
        <w:rPr>
          <w:sz w:val="28"/>
          <w:szCs w:val="28"/>
          <w:lang w:val="ru-RU"/>
        </w:rPr>
        <w:br/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обработке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учащихся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третьих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7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</w:t>
      </w:r>
    </w:p>
    <w:p w:rsidR="000D73F1" w:rsidRPr="000D73F1" w:rsidRDefault="000D73F1" w:rsidP="000D73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об обработке персональных данных учащихся и третьих лиц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 Федеральным законом от 29.12.2012 №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 Федеральным законом от 27.07.2006 № 152-ФЗ «О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данных», иными федеральными и региональными нормативными актами в сфере защиты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политикой обработки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Положение определяет порядок работы с персональными данными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иные третьи лица предоставляют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Целью Положения является защита персональных данных учащихся, родителей (законных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 и иных третьих лиц от неправомерного или случайного доступа, уничтожения,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изменения, блокирования, копирования, распространения и иных неправомерных действий.</w:t>
      </w:r>
    </w:p>
    <w:p w:rsidR="000D73F1" w:rsidRPr="000D73F1" w:rsidRDefault="000D73F1" w:rsidP="000D73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Перечень обрабатываемых персональных данных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 следующие персональные данные учащихся: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а) фамилия, имя, отчество (при наличии);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lastRenderedPageBreak/>
        <w:t>б) дата и место рождения;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в) адрес местожительства;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г) сведения из документов: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рождении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паспорта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подтверждающего родство учащегося с родителями (законными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представителями);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подтверждающего право на пребывание на территории РФ;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заключения и других рекомендаций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заключения о принадлежности к медицинской группе для занятий физической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культурой;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алкогольного, наркотического или токсического опьянения, заключения о причине смерти;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заключений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информированных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согласий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медосмотр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 профилактического медицинского осмотра несовершеннолетнего (учетная форма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030-ПО/у-17);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аттестата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0D73F1" w:rsidRDefault="000D73F1" w:rsidP="000D73F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содержащих информацию об успеваемости (в том числе выписки из классного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журнала с текущими отметками и результатами промежуточной аттестации).</w:t>
      </w:r>
    </w:p>
    <w:p w:rsidR="000D73F1" w:rsidRPr="000D73F1" w:rsidRDefault="000D73F1" w:rsidP="000D73F1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Персональные данные учащихся содержатся в их личных делах в виде копий документов.</w:t>
      </w:r>
    </w:p>
    <w:p w:rsidR="000D73F1" w:rsidRPr="000D73F1" w:rsidRDefault="000D73F1" w:rsidP="000D73F1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 следующие персональные данные родителей (законных представителей) учащихся: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а) фамилия, имя, отчество (при наличии);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б) адрес местожительства;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в) контактные телефоны;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г) сведения из документов:</w:t>
      </w:r>
    </w:p>
    <w:p w:rsidR="000D73F1" w:rsidRPr="000D73F1" w:rsidRDefault="000D73F1" w:rsidP="000D73F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0D73F1" w:rsidRPr="000D73F1" w:rsidRDefault="000D73F1" w:rsidP="000D73F1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0D73F1" w:rsidRPr="000D73F1" w:rsidRDefault="000D73F1" w:rsidP="000D73F1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2.4. Персональные данные родителей (законных представителей) содержатся в личных делах учащихся в виде копий документов.</w:t>
      </w:r>
    </w:p>
    <w:p w:rsidR="000D73F1" w:rsidRPr="000D73F1" w:rsidRDefault="000D73F1" w:rsidP="000D73F1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 следующие персональные данные физических лиц по договорам, физических лиц, указанных в заявлениях (согласиях, доверенностях и т.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 учащихся или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учащихся: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а) фамилия, имя, отчество (при наличии);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б) адрес местожительства;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в) контактные телефоны;</w:t>
      </w:r>
    </w:p>
    <w:p w:rsidR="000D73F1" w:rsidRPr="000D73F1" w:rsidRDefault="000D73F1" w:rsidP="000D73F1">
      <w:pPr>
        <w:pStyle w:val="a3"/>
        <w:rPr>
          <w:rFonts w:ascii="Times New Roman" w:hAnsi="Times New Roman"/>
          <w:sz w:val="28"/>
          <w:szCs w:val="28"/>
        </w:rPr>
      </w:pPr>
      <w:r w:rsidRPr="000D73F1">
        <w:rPr>
          <w:rFonts w:ascii="Times New Roman" w:hAnsi="Times New Roman"/>
          <w:sz w:val="28"/>
          <w:szCs w:val="28"/>
        </w:rPr>
        <w:t>г) сведения из документов:</w:t>
      </w:r>
    </w:p>
    <w:p w:rsidR="000D73F1" w:rsidRPr="000D73F1" w:rsidRDefault="000D73F1" w:rsidP="000D73F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0D73F1" w:rsidRPr="000D73F1" w:rsidRDefault="000D73F1" w:rsidP="000D73F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диплома или иного документа об образовании;</w:t>
      </w:r>
    </w:p>
    <w:p w:rsidR="000D73F1" w:rsidRPr="000D73F1" w:rsidRDefault="000D73F1" w:rsidP="000D73F1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proofErr w:type="spellEnd"/>
      <w:proofErr w:type="gramEnd"/>
      <w:r w:rsidRPr="000D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</w:rPr>
        <w:t>книжки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3F1" w:rsidRPr="000D73F1" w:rsidRDefault="000D73F1" w:rsidP="000D73F1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Персональные данные третьих лиц содержатся в документах, которые представили физические лица, заключившие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договор, и в документах, которые подписали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(выдали) учащиеся или родители (законные представители).</w:t>
      </w:r>
    </w:p>
    <w:p w:rsidR="000D73F1" w:rsidRPr="000D73F1" w:rsidRDefault="000D73F1" w:rsidP="000D73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Сбор персональных данных учащихся, родителей (законных представителей) осуществляет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приема документов на обучение.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Сбор данных физических лиц по договорам осуществляет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оформлении договоров.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п.) учащихся или родителей (законных представителей) несовершеннолетних учащихся, осуществляет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оформлении или приеме документов.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иректор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принять персональные данные учащихся, родителей (законных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 учащихся только у этих лиц лично. Сбор персональных данных у несовершеннолетнего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учащегося возможен только по достижении учащимся 14 лет с согласия его родителей (законных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0D73F1" w:rsidRPr="000D73F1" w:rsidRDefault="000D73F1" w:rsidP="000D73F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иректор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принять документы и сведения, которые содержат персональные данные третьих лиц, только у таких лиц.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делать запрос в медицинскую организацию и обрабатывать персональные данные учащихся при расследовании несчастного случая, если это требуется для работы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 Результаты расследования вместе с медицинскими заключениями хранятся в отдельных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папках в специальном шкафу, доступ к которому имеют только члены комиссии.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Обработка персональных данных учащихся ведется исключительно в целях реализации их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 на получение образования в рамках осваиваемых образовательных программ и с согласия на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обработку персональных данных.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Обработка персональных данных родителей (законных представителей) учащихся ведется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исключительно в целях реализации прав родителей (законных представителей) при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 учащихся на получение образования в рамках осваиваемых образовательных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 и с согласия на обработку персональных данных.</w:t>
      </w:r>
    </w:p>
    <w:p w:rsidR="000D73F1" w:rsidRPr="000D73F1" w:rsidRDefault="000D73F1" w:rsidP="000D7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</w:t>
      </w:r>
      <w:proofErr w:type="gramStart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выгодоприобретателем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поручителем по которому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такое физическое лицо, а также для заключения договора по инициативе физического лица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договора, по которому физическое лицо будет </w:t>
      </w:r>
      <w:proofErr w:type="spellStart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выгодоприобретателем</w:t>
      </w:r>
      <w:proofErr w:type="spellEnd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поручителем.</w:t>
      </w:r>
      <w:proofErr w:type="gramEnd"/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Получение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в данном случае не требуется.</w:t>
      </w:r>
    </w:p>
    <w:p w:rsidR="000D73F1" w:rsidRPr="000D73F1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 учащихся или родителей (законных представителей) несовершеннолетних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учащихся, ведется исключительно в целях реализации прав родителей (законных представителей) при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="004D27AC"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 учащихся на получение образования и с согласия третьих лиц на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обработку.</w:t>
      </w:r>
    </w:p>
    <w:p w:rsidR="000D73F1" w:rsidRPr="000D73F1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Личные дела учащихся хранятся в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кабинете директора 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бумажном виде в папках в специальном шкафу, который обеспечивает защиту от несанкционированного доступа. В личных делах учащихся хранятся персональные данные учащихся и их родителей (законных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0D73F1" w:rsidRPr="000D73F1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3.10. Договоры, содержащие персональные данные третьих лиц, хранятся в бухгалтерии</w:t>
      </w:r>
      <w:r w:rsidR="004D27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бумажном виде в папках в специальном шкафу, который обеспечивает защиту от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доступа.</w:t>
      </w:r>
    </w:p>
    <w:p w:rsidR="000D73F1" w:rsidRPr="000D73F1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Заявления (согласия, доверенности и т.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 учащихся и родителей (законных представителей) несовершеннолетних учащихся, содержащие персональные данные третьих лиц,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хранятся в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кабинете директора 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бумажном виде в папках в специальном шкафу, который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защиту от несанкционированного доступа.</w:t>
      </w:r>
    </w:p>
    <w:p w:rsidR="000D73F1" w:rsidRPr="000D73F1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3.12.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 журнал учета посетителей, в котором ответственные лица фиксируют персональные данные посетителей: фамилию, имя, отчество (при наличии), сведения из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удостоверяющего личность. Перечень лиц, ответственных за ведение журнала,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утверждается приказом директора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Копирование информации журнала и передача ее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0D73F1" w:rsidRPr="000D73F1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Личные дела, журналы и иные документы, содержащие персональные данные, подлежат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хранению и уничтожению в сроки и в порядке, пред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усмотренные номенклатурой дел и 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архивным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73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:rsidR="000D73F1" w:rsidRPr="004D27AC" w:rsidRDefault="000D73F1" w:rsidP="000D73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0D73F1" w:rsidRPr="004D27AC" w:rsidRDefault="000D73F1" w:rsidP="004D27A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Доступ к персональным данным учащегося, родителей (законного представителя) имеют:</w:t>
      </w:r>
    </w:p>
    <w:p w:rsidR="000D73F1" w:rsidRPr="004D27AC" w:rsidRDefault="000D73F1" w:rsidP="004D27AC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4D27AC" w:rsidRDefault="000D73F1" w:rsidP="004D27AC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делопроизводитель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4D27AC" w:rsidRDefault="000D73F1" w:rsidP="004D27AC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бухгалтер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4D27AC" w:rsidRDefault="000D73F1" w:rsidP="004D27AC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классные руководители – в объеме данных, которые необходимы для выполнения функций классного руководителя: фамилия, имя, отчество (при наличии) учащегося; фамилия, имя, отчество (при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 родителей учащегося, адрес местожительства, контактные телефоны, рекомендации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комиссии; фамилия, имя, отчество (при наличии) и контактные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телефоны третьих лиц, которым родители (законные представители)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передали часть своих полномочий.</w:t>
      </w:r>
      <w:proofErr w:type="gramEnd"/>
    </w:p>
    <w:p w:rsidR="000D73F1" w:rsidRPr="004D27AC" w:rsidRDefault="000D73F1" w:rsidP="004D27A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 Доступ к персональным данным третьих лиц по договорам имеют:</w:t>
      </w:r>
    </w:p>
    <w:p w:rsidR="000D73F1" w:rsidRPr="004D27AC" w:rsidRDefault="000D73F1" w:rsidP="004D27A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4D27AC" w:rsidRDefault="000D73F1" w:rsidP="004D27AC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бухгалтер</w:t>
      </w:r>
      <w:proofErr w:type="spellEnd"/>
      <w:proofErr w:type="gram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3F1" w:rsidRPr="004D27AC" w:rsidRDefault="000D73F1" w:rsidP="004D27A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Доступ к персональным данным третьих лиц, на которых оформлены заявления (согласия,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доверенности и т.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 и которые зафиксированы в журнале учета посетителей, имеют:</w:t>
      </w:r>
    </w:p>
    <w:p w:rsidR="000D73F1" w:rsidRPr="004D27AC" w:rsidRDefault="000D73F1" w:rsidP="004D27A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7AC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4D27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73F1" w:rsidRPr="004D27AC" w:rsidRDefault="000D73F1" w:rsidP="004D27AC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лица, ответственные за ведение журнала, – в объеме данных, которые необходимы для обеспечения безопасности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фамилия, имя, отчество (при наличии) посетителя;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документа, удостоверяющего личность.</w:t>
      </w:r>
    </w:p>
    <w:p w:rsidR="000D73F1" w:rsidRPr="004D27AC" w:rsidRDefault="000D73F1" w:rsidP="004D27A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Перечень лиц, допущенных к обработке персональных данных, утверждается приказом директора </w:t>
      </w:r>
      <w:r w:rsidR="004D27AC"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D73F1" w:rsidRPr="004D27AC" w:rsidRDefault="000D73F1" w:rsidP="000D73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Работники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имеющие доступ к персональным данным учащихся, родителей (законных представителей) учащихся и третьих лиц, при передаче этих данных должны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следующие требования: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5.1.1. Не передавать персональные данные без письменного согласия субъекта персональных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 за исключением случаев, когда это необходимо в целях предупреждения угрозы жизни и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здоровью учащихся, если получить такое согласие невозможно, для статистических или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исследовательских целей (при обезличивании), а также в других случаях, напрямую предусмотренных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федеральными законами.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5.1.2. Предупреждать лиц, которым переданы персональные данные учащихся, родителей (законных представителей) учащихся, третьих лиц, о том, что эти данные могут быть использованы лишь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целях, для которых они сообщены субъектами персональных данных.</w:t>
      </w:r>
    </w:p>
    <w:p w:rsidR="000D73F1" w:rsidRPr="004D27AC" w:rsidRDefault="000D73F1" w:rsidP="000D73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К основным мерам обеспечения безопасности персональных данных в</w:t>
      </w:r>
      <w:r w:rsidR="004D27AC"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относятся: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6.1.1. Назначение </w:t>
      </w:r>
      <w:proofErr w:type="gramStart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инструктаж работников, внутренний </w:t>
      </w:r>
      <w:proofErr w:type="gramStart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в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 к защите персональных данных.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персональных данных, политикой обработки персональных данных и локальными актами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вопросам обработки персональных данных.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персональными данными в информационных системах, </w:t>
      </w:r>
      <w:proofErr w:type="gramStart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принимаемыми мерами по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 персональных данных и уровня защищенности информационных систем.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6.1.6. Учет машинных носителей персональных данных.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персональных данных, которые были модифицированы или уничтожены вследствие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 к ним.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6.1.8. Оценка вреда, который может быть причинен субъектам персональных данных в случае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 законодательства о персональных данных, оценка соотношения указанного вреда и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принимаемых мер.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6.1.10. Публикация политики обработки персональных данных и локальных актов по вопросам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обработки персональных данных на официальном сайте </w:t>
      </w:r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МКОУ </w:t>
      </w:r>
      <w:proofErr w:type="spellStart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Табольская</w:t>
      </w:r>
      <w:proofErr w:type="spellEnd"/>
      <w:r w:rsid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D73F1" w:rsidRPr="004D27AC" w:rsidRDefault="000D73F1" w:rsidP="000D73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 данных учащихся, их родителей (законных представителей) и иных третьих лиц, привлекаются к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дисциплинарной и материальной ответственности, а в случаях, установленных законодательством РФ, –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гражданско-правовой, административной и уголовной ответственности в порядке, установленном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федеральными законами.</w:t>
      </w:r>
    </w:p>
    <w:p w:rsidR="000D73F1" w:rsidRPr="004D27AC" w:rsidRDefault="000D73F1" w:rsidP="004D27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Моральный вред, причиненный учащимся, их родителям (законным представителям) и иным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третьим лицам вследствие нарушения их прав, правил обработки персональных данных, а также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несоблюдения требований к защите персональных данных, подлежит возмещению в порядке и на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РФ. Возмещение морального вреда осуществляется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независимо от возмещения имущественного вреда и понесенных субъектом персональных данных</w:t>
      </w:r>
      <w:r w:rsidRPr="004D27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27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убытков.</w:t>
      </w:r>
    </w:p>
    <w:p w:rsidR="00E7669E" w:rsidRPr="004D27AC" w:rsidRDefault="00E7669E" w:rsidP="004D27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7669E" w:rsidRPr="004D27AC" w:rsidSect="004D27AC">
      <w:footerReference w:type="default" r:id="rId7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E4" w:rsidRDefault="00CD56E4" w:rsidP="004D27AC">
      <w:pPr>
        <w:spacing w:before="0" w:after="0"/>
      </w:pPr>
      <w:r>
        <w:separator/>
      </w:r>
    </w:p>
  </w:endnote>
  <w:endnote w:type="continuationSeparator" w:id="0">
    <w:p w:rsidR="00CD56E4" w:rsidRDefault="00CD56E4" w:rsidP="004D27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576954"/>
      <w:docPartObj>
        <w:docPartGallery w:val="Page Numbers (Bottom of Page)"/>
        <w:docPartUnique/>
      </w:docPartObj>
    </w:sdtPr>
    <w:sdtContent>
      <w:p w:rsidR="004D27AC" w:rsidRDefault="0044094E">
        <w:pPr>
          <w:pStyle w:val="a9"/>
          <w:jc w:val="right"/>
        </w:pPr>
        <w:fldSimple w:instr=" PAGE   \* MERGEFORMAT ">
          <w:r w:rsidR="002A02F1">
            <w:rPr>
              <w:noProof/>
            </w:rPr>
            <w:t>6</w:t>
          </w:r>
        </w:fldSimple>
      </w:p>
    </w:sdtContent>
  </w:sdt>
  <w:p w:rsidR="004D27AC" w:rsidRDefault="004D27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E4" w:rsidRDefault="00CD56E4" w:rsidP="004D27AC">
      <w:pPr>
        <w:spacing w:before="0" w:after="0"/>
      </w:pPr>
      <w:r>
        <w:separator/>
      </w:r>
    </w:p>
  </w:footnote>
  <w:footnote w:type="continuationSeparator" w:id="0">
    <w:p w:rsidR="00CD56E4" w:rsidRDefault="00CD56E4" w:rsidP="004D27A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C4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F3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00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97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3F1"/>
    <w:rsid w:val="000D73F1"/>
    <w:rsid w:val="002A02F1"/>
    <w:rsid w:val="0044094E"/>
    <w:rsid w:val="004D27AC"/>
    <w:rsid w:val="00AF31E1"/>
    <w:rsid w:val="00CD56E4"/>
    <w:rsid w:val="00E7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F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73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D73F1"/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Emphasis"/>
    <w:basedOn w:val="a0"/>
    <w:qFormat/>
    <w:rsid w:val="000D73F1"/>
    <w:rPr>
      <w:i/>
      <w:iCs/>
    </w:rPr>
  </w:style>
  <w:style w:type="character" w:customStyle="1" w:styleId="a4">
    <w:name w:val="Без интервала Знак"/>
    <w:link w:val="a3"/>
    <w:uiPriority w:val="1"/>
    <w:rsid w:val="000D73F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27A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7AC"/>
    <w:rPr>
      <w:lang w:val="en-US"/>
    </w:rPr>
  </w:style>
  <w:style w:type="paragraph" w:styleId="a9">
    <w:name w:val="footer"/>
    <w:basedOn w:val="a"/>
    <w:link w:val="aa"/>
    <w:uiPriority w:val="99"/>
    <w:unhideWhenUsed/>
    <w:rsid w:val="004D27A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D27A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2020-10-01T07:43:00Z</dcterms:created>
  <dcterms:modified xsi:type="dcterms:W3CDTF">2021-09-29T03:21:00Z</dcterms:modified>
</cp:coreProperties>
</file>